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B7" w:rsidRPr="00DC5F8A" w:rsidRDefault="008332B7" w:rsidP="008332B7">
      <w:pPr>
        <w:ind w:left="5529" w:right="102"/>
        <w:rPr>
          <w:sz w:val="24"/>
          <w:szCs w:val="24"/>
        </w:rPr>
      </w:pPr>
      <w:r w:rsidRPr="00DC5F8A">
        <w:rPr>
          <w:sz w:val="24"/>
          <w:szCs w:val="24"/>
        </w:rPr>
        <w:t>Додаток 1</w:t>
      </w:r>
    </w:p>
    <w:p w:rsidR="008332B7" w:rsidRPr="00DC5F8A" w:rsidRDefault="008332B7" w:rsidP="008332B7">
      <w:pPr>
        <w:ind w:left="5529" w:right="102"/>
        <w:rPr>
          <w:sz w:val="24"/>
          <w:szCs w:val="24"/>
        </w:rPr>
      </w:pPr>
      <w:r>
        <w:rPr>
          <w:sz w:val="24"/>
          <w:szCs w:val="24"/>
        </w:rPr>
        <w:t>до протоколу № 2</w:t>
      </w:r>
    </w:p>
    <w:p w:rsidR="008332B7" w:rsidRPr="00DC5F8A" w:rsidRDefault="008332B7" w:rsidP="008332B7">
      <w:pPr>
        <w:ind w:left="5529" w:right="102"/>
        <w:rPr>
          <w:sz w:val="24"/>
          <w:szCs w:val="24"/>
        </w:rPr>
      </w:pPr>
      <w:r w:rsidRPr="00DC5F8A">
        <w:rPr>
          <w:sz w:val="24"/>
          <w:szCs w:val="24"/>
        </w:rPr>
        <w:t xml:space="preserve">КЗПО «ДОЦНТТ та ІТУМ» ДОР»  </w:t>
      </w:r>
    </w:p>
    <w:p w:rsidR="008332B7" w:rsidRPr="00DC5F8A" w:rsidRDefault="008332B7" w:rsidP="008332B7">
      <w:pPr>
        <w:ind w:left="5529" w:right="102"/>
        <w:rPr>
          <w:sz w:val="24"/>
          <w:szCs w:val="24"/>
        </w:rPr>
      </w:pPr>
      <w:r w:rsidRPr="00DC5F8A">
        <w:rPr>
          <w:sz w:val="24"/>
          <w:szCs w:val="24"/>
        </w:rPr>
        <w:t>засідання атестаційної комісії</w:t>
      </w:r>
    </w:p>
    <w:p w:rsidR="008332B7" w:rsidRDefault="008332B7" w:rsidP="008332B7">
      <w:pPr>
        <w:ind w:left="5529" w:right="102"/>
        <w:rPr>
          <w:spacing w:val="-5"/>
          <w:sz w:val="24"/>
          <w:szCs w:val="24"/>
        </w:rPr>
      </w:pPr>
      <w:r w:rsidRPr="00DC5F8A">
        <w:rPr>
          <w:sz w:val="24"/>
          <w:szCs w:val="24"/>
        </w:rPr>
        <w:t>від</w:t>
      </w:r>
      <w:r w:rsidRPr="00DC5F8A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10.10.2025</w:t>
      </w:r>
      <w:r w:rsidRPr="00DC5F8A">
        <w:rPr>
          <w:sz w:val="24"/>
          <w:szCs w:val="24"/>
        </w:rPr>
        <w:t xml:space="preserve"> року</w:t>
      </w:r>
      <w:r w:rsidRPr="00DC5F8A">
        <w:rPr>
          <w:spacing w:val="-5"/>
          <w:sz w:val="24"/>
          <w:szCs w:val="24"/>
        </w:rPr>
        <w:t xml:space="preserve"> </w:t>
      </w:r>
    </w:p>
    <w:p w:rsidR="008332B7" w:rsidRDefault="008332B7" w:rsidP="008332B7">
      <w:pPr>
        <w:ind w:left="5529" w:right="102"/>
        <w:rPr>
          <w:spacing w:val="-5"/>
          <w:sz w:val="24"/>
          <w:szCs w:val="24"/>
        </w:rPr>
      </w:pPr>
    </w:p>
    <w:p w:rsidR="008332B7" w:rsidRDefault="008332B7" w:rsidP="008332B7">
      <w:pPr>
        <w:ind w:left="-709" w:right="102"/>
        <w:jc w:val="center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СПИСОК </w:t>
      </w:r>
    </w:p>
    <w:p w:rsidR="008332B7" w:rsidRDefault="008332B7" w:rsidP="008332B7">
      <w:pPr>
        <w:ind w:left="-709" w:right="102"/>
        <w:jc w:val="center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педагогічних працівників КЗПО «ДОЦНТТ та ІТУМ» ДОР», </w:t>
      </w:r>
    </w:p>
    <w:p w:rsidR="008332B7" w:rsidRPr="00DC5F8A" w:rsidRDefault="008332B7" w:rsidP="008332B7">
      <w:pPr>
        <w:ind w:left="-709" w:right="102"/>
        <w:jc w:val="center"/>
        <w:rPr>
          <w:sz w:val="24"/>
          <w:szCs w:val="24"/>
        </w:rPr>
      </w:pPr>
      <w:r>
        <w:rPr>
          <w:spacing w:val="-5"/>
          <w:sz w:val="24"/>
          <w:szCs w:val="24"/>
        </w:rPr>
        <w:t>які атестуються у 2025-2026 навчальному році</w:t>
      </w:r>
    </w:p>
    <w:p w:rsidR="008332B7" w:rsidRPr="00CD104D" w:rsidRDefault="008332B7" w:rsidP="008332B7">
      <w:pPr>
        <w:ind w:right="102"/>
        <w:jc w:val="right"/>
        <w:rPr>
          <w:sz w:val="24"/>
          <w:szCs w:val="24"/>
        </w:rPr>
      </w:pPr>
    </w:p>
    <w:tbl>
      <w:tblPr>
        <w:tblW w:w="103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60"/>
        <w:gridCol w:w="1276"/>
        <w:gridCol w:w="1701"/>
        <w:gridCol w:w="1701"/>
        <w:gridCol w:w="1842"/>
        <w:gridCol w:w="1701"/>
      </w:tblGrid>
      <w:tr w:rsidR="008332B7" w:rsidRPr="009B2C5C" w:rsidTr="000267CE">
        <w:trPr>
          <w:trHeight w:val="7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П.І.П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Загальний </w:t>
            </w:r>
            <w:proofErr w:type="spellStart"/>
            <w:r>
              <w:rPr>
                <w:sz w:val="24"/>
                <w:szCs w:val="24"/>
              </w:rPr>
              <w:t>педстаж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пп</w:t>
            </w:r>
            <w:r w:rsidRPr="009B2C5C">
              <w:rPr>
                <w:sz w:val="24"/>
                <w:szCs w:val="24"/>
              </w:rPr>
              <w:t>едстаж</w:t>
            </w:r>
            <w:proofErr w:type="spellEnd"/>
          </w:p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на даній посаді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Освіта, спеціальність за дипломом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Предмети, які викладає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Рік і результати попередньої атестації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7" w:rsidRPr="009B2C5C" w:rsidRDefault="008332B7" w:rsidP="000267CE">
            <w:pPr>
              <w:jc w:val="center"/>
              <w:rPr>
                <w:sz w:val="24"/>
                <w:szCs w:val="24"/>
              </w:rPr>
            </w:pPr>
            <w:r w:rsidRPr="009B2C5C">
              <w:rPr>
                <w:sz w:val="24"/>
                <w:szCs w:val="24"/>
              </w:rPr>
              <w:t>Очікуванні результати атестації</w:t>
            </w:r>
          </w:p>
        </w:tc>
      </w:tr>
      <w:tr w:rsidR="008332B7" w:rsidRPr="005A4255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 xml:space="preserve">Мороз </w:t>
            </w:r>
          </w:p>
          <w:p w:rsidR="008332B7" w:rsidRPr="005A4255" w:rsidRDefault="008332B7" w:rsidP="000267CE">
            <w:pPr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Олена Валеріївна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 xml:space="preserve">35 років 2 місяці/ 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21 років 2 місяць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Вища, Дніпропетровський державний університет,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Викладач прикладної математики, 1990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Керівник гуртка інформаційних технологій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12 тарифний розряд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12 тарифний розряд,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присвоєння педагогічного звання «керівник гуртка-методист»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32B7" w:rsidRPr="009B2C5C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Ричко</w:t>
            </w:r>
            <w:proofErr w:type="spellEnd"/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 xml:space="preserve">Неля </w:t>
            </w:r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>Іванівна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рік 1</w:t>
            </w:r>
            <w:r w:rsidRPr="005A42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місяць</w:t>
            </w:r>
            <w:r w:rsidRPr="005A4255">
              <w:rPr>
                <w:sz w:val="24"/>
                <w:szCs w:val="24"/>
              </w:rPr>
              <w:t xml:space="preserve">/ 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A67FE7">
              <w:rPr>
                <w:sz w:val="24"/>
                <w:szCs w:val="24"/>
              </w:rPr>
              <w:t>Вища,  Дніпропетровський хіміко-технологічний інститут, 1971 рік, інженер хімік-технолог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>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2021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підтвердження </w:t>
            </w:r>
            <w:r w:rsidRPr="005A4255">
              <w:rPr>
                <w:sz w:val="24"/>
                <w:szCs w:val="24"/>
              </w:rPr>
              <w:t>кваліфікаційної категорії «спеціаліст вищої категорії»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підтвердження </w:t>
            </w:r>
            <w:r w:rsidRPr="005A4255">
              <w:rPr>
                <w:sz w:val="24"/>
                <w:szCs w:val="24"/>
              </w:rPr>
              <w:t>кваліфікаційної категорії «спеціаліст вищої категорії»</w:t>
            </w:r>
          </w:p>
        </w:tc>
      </w:tr>
      <w:tr w:rsidR="008332B7" w:rsidRPr="00F20B9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332B7" w:rsidRPr="00F20B9C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Москаленко</w:t>
            </w:r>
          </w:p>
          <w:p w:rsidR="008332B7" w:rsidRPr="00F20B9C" w:rsidRDefault="008332B7" w:rsidP="000267CE">
            <w:pPr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Андрій Вікторович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 xml:space="preserve">21 рік </w:t>
            </w:r>
          </w:p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8 місяців/ 21 рік 8 місяців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 xml:space="preserve">Вища, </w:t>
            </w:r>
          </w:p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Донецька державна академія управління, 2003 рік, економіст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 xml:space="preserve">Керівник фото- відео гуртка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2021</w:t>
            </w:r>
          </w:p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12 тарифний розряд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F20B9C" w:rsidRDefault="008332B7" w:rsidP="000267CE">
            <w:pPr>
              <w:jc w:val="center"/>
              <w:rPr>
                <w:sz w:val="24"/>
                <w:szCs w:val="24"/>
              </w:rPr>
            </w:pPr>
            <w:r w:rsidRPr="00F20B9C">
              <w:rPr>
                <w:sz w:val="24"/>
                <w:szCs w:val="24"/>
              </w:rPr>
              <w:t>12 тарифний розряд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332B7" w:rsidRPr="009B2C5C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Мачоган</w:t>
            </w:r>
            <w:proofErr w:type="spellEnd"/>
            <w:r w:rsidRPr="009940CA">
              <w:rPr>
                <w:sz w:val="24"/>
                <w:szCs w:val="24"/>
              </w:rPr>
              <w:t xml:space="preserve"> </w:t>
            </w:r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 xml:space="preserve">Анастасія </w:t>
            </w:r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>Сергіївна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r w:rsidRPr="00BC75A2">
              <w:rPr>
                <w:sz w:val="24"/>
                <w:szCs w:val="24"/>
              </w:rPr>
              <w:t>років 1</w:t>
            </w:r>
            <w:r>
              <w:rPr>
                <w:sz w:val="24"/>
                <w:szCs w:val="24"/>
              </w:rPr>
              <w:t>0 місяців / 7 років</w:t>
            </w:r>
            <w:r w:rsidRPr="00BC75A2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0 місяців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Вища, Український державний хіміко-технологічний університет, 2018 р., магістр біотехнологія та інженерія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>Керівник гуртка інформаційних технологій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2020</w:t>
            </w:r>
          </w:p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12 тарифний розряд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12 тарифний розряд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32B7" w:rsidRPr="009B2C5C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Полюхович</w:t>
            </w:r>
            <w:proofErr w:type="spellEnd"/>
            <w:r w:rsidRPr="009940CA">
              <w:rPr>
                <w:sz w:val="24"/>
                <w:szCs w:val="24"/>
              </w:rPr>
              <w:t xml:space="preserve"> Вікторія Євгенівна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 w:rsidRPr="00BC75A2">
              <w:rPr>
                <w:sz w:val="24"/>
                <w:szCs w:val="24"/>
              </w:rPr>
              <w:t>7 років 1 місяць / 1 рік 1 місяць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C75A2" w:rsidRDefault="008332B7" w:rsidP="000267CE">
            <w:pPr>
              <w:jc w:val="center"/>
              <w:rPr>
                <w:sz w:val="24"/>
                <w:szCs w:val="24"/>
              </w:rPr>
            </w:pPr>
            <w:r w:rsidRPr="00BC75A2">
              <w:rPr>
                <w:sz w:val="24"/>
                <w:szCs w:val="24"/>
              </w:rPr>
              <w:t xml:space="preserve">Вища, Криворізький державний педагогічний університет, 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26086E">
              <w:rPr>
                <w:sz w:val="24"/>
                <w:szCs w:val="24"/>
              </w:rPr>
              <w:lastRenderedPageBreak/>
              <w:t>2018,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BF2D17">
              <w:rPr>
                <w:sz w:val="24"/>
                <w:szCs w:val="24"/>
              </w:rPr>
              <w:t>Магістр освіти (трудове нав</w:t>
            </w:r>
            <w:r>
              <w:rPr>
                <w:sz w:val="24"/>
                <w:szCs w:val="24"/>
              </w:rPr>
              <w:t>чання та технології, інформатика</w:t>
            </w:r>
            <w:r w:rsidRPr="00BF2D17">
              <w:rPr>
                <w:sz w:val="24"/>
                <w:szCs w:val="24"/>
              </w:rPr>
              <w:t xml:space="preserve">),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lastRenderedPageBreak/>
              <w:t>Керівник гуртка інформаційних технологій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BF2D17">
              <w:rPr>
                <w:sz w:val="24"/>
                <w:szCs w:val="24"/>
              </w:rPr>
              <w:t>не атестувалася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BF2D17">
              <w:rPr>
                <w:sz w:val="24"/>
                <w:szCs w:val="24"/>
              </w:rPr>
              <w:t>11 тарифний розряд</w:t>
            </w:r>
          </w:p>
        </w:tc>
      </w:tr>
      <w:tr w:rsidR="008332B7" w:rsidRPr="003862E8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3862E8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8332B7" w:rsidRPr="003862E8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Сінько</w:t>
            </w:r>
            <w:proofErr w:type="spellEnd"/>
            <w:r w:rsidRPr="009940CA">
              <w:rPr>
                <w:sz w:val="24"/>
                <w:szCs w:val="24"/>
              </w:rPr>
              <w:t xml:space="preserve"> </w:t>
            </w:r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 xml:space="preserve">Софія </w:t>
            </w:r>
          </w:p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>Юріївна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рік 5 місяців</w:t>
            </w:r>
            <w:r w:rsidRPr="00BC75A2">
              <w:rPr>
                <w:sz w:val="24"/>
                <w:szCs w:val="24"/>
              </w:rPr>
              <w:t xml:space="preserve"> / 1 рік</w:t>
            </w:r>
            <w:r>
              <w:rPr>
                <w:sz w:val="24"/>
                <w:szCs w:val="24"/>
              </w:rPr>
              <w:t xml:space="preserve"> 5 місяців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Навчається на ІІІ курсі Дніпровського державного</w:t>
            </w:r>
            <w:r w:rsidRPr="00706E2D">
              <w:rPr>
                <w:sz w:val="24"/>
                <w:szCs w:val="24"/>
              </w:rPr>
              <w:t xml:space="preserve"> </w:t>
            </w:r>
            <w:proofErr w:type="spellStart"/>
            <w:r w:rsidRPr="00706E2D">
              <w:rPr>
                <w:sz w:val="24"/>
                <w:szCs w:val="24"/>
              </w:rPr>
              <w:t>університет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706E2D">
              <w:rPr>
                <w:sz w:val="24"/>
                <w:szCs w:val="24"/>
              </w:rPr>
              <w:t xml:space="preserve"> ім. Олеся Гончара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>Керівник гуртка журналістики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A754EF">
              <w:rPr>
                <w:sz w:val="24"/>
                <w:szCs w:val="24"/>
              </w:rPr>
              <w:t>не атестувалася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911B08">
              <w:rPr>
                <w:sz w:val="24"/>
                <w:szCs w:val="24"/>
              </w:rPr>
              <w:t>9 тарифний розряд</w:t>
            </w:r>
          </w:p>
        </w:tc>
      </w:tr>
      <w:tr w:rsidR="008332B7" w:rsidRPr="003862E8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3862E8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332B7" w:rsidRPr="003862E8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Захорольська</w:t>
            </w:r>
            <w:proofErr w:type="spellEnd"/>
            <w:r w:rsidRPr="009940CA">
              <w:rPr>
                <w:sz w:val="24"/>
                <w:szCs w:val="24"/>
              </w:rPr>
              <w:t xml:space="preserve"> Валентина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 w:rsidRPr="005429CA">
              <w:rPr>
                <w:sz w:val="24"/>
                <w:szCs w:val="24"/>
              </w:rPr>
              <w:t>19 років  7 місяців/ 1 рік 1 місяць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Default="008332B7" w:rsidP="000267CE">
            <w:pPr>
              <w:jc w:val="center"/>
              <w:rPr>
                <w:sz w:val="24"/>
                <w:szCs w:val="24"/>
              </w:rPr>
            </w:pPr>
            <w:r w:rsidRPr="003E05E9">
              <w:rPr>
                <w:sz w:val="24"/>
                <w:szCs w:val="24"/>
              </w:rPr>
              <w:t>Вища,</w:t>
            </w:r>
            <w:r w:rsidRPr="003E05E9">
              <w:t xml:space="preserve"> </w:t>
            </w:r>
            <w:r>
              <w:rPr>
                <w:sz w:val="24"/>
                <w:szCs w:val="24"/>
              </w:rPr>
              <w:t>Дніпровський державний</w:t>
            </w:r>
            <w:r w:rsidRPr="00706E2D">
              <w:rPr>
                <w:sz w:val="24"/>
                <w:szCs w:val="24"/>
              </w:rPr>
              <w:t xml:space="preserve"> університет ім. Олеся Гончара</w:t>
            </w:r>
            <w:r w:rsidRPr="00ED0109">
              <w:rPr>
                <w:sz w:val="24"/>
                <w:szCs w:val="24"/>
              </w:rPr>
              <w:t xml:space="preserve">, 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D0109">
              <w:rPr>
                <w:sz w:val="24"/>
                <w:szCs w:val="24"/>
              </w:rPr>
              <w:t>2</w:t>
            </w:r>
            <w:r w:rsidRPr="003E05E9">
              <w:rPr>
                <w:sz w:val="24"/>
                <w:szCs w:val="24"/>
              </w:rPr>
              <w:t>001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3E05E9">
              <w:rPr>
                <w:sz w:val="24"/>
                <w:szCs w:val="24"/>
              </w:rPr>
              <w:t xml:space="preserve">психолог, вчитель англійської мови,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>Керівник гуртка англійської мови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3E05E9">
              <w:rPr>
                <w:sz w:val="24"/>
                <w:szCs w:val="24"/>
              </w:rPr>
              <w:t>не атестувалася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3E05E9">
              <w:rPr>
                <w:sz w:val="24"/>
                <w:szCs w:val="24"/>
              </w:rPr>
              <w:t>12 тарифний розряд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332B7" w:rsidRPr="009B2C5C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proofErr w:type="spellStart"/>
            <w:r w:rsidRPr="009940CA">
              <w:rPr>
                <w:sz w:val="24"/>
                <w:szCs w:val="24"/>
              </w:rPr>
              <w:t>Бєліченко</w:t>
            </w:r>
            <w:proofErr w:type="spellEnd"/>
            <w:r w:rsidRPr="009940CA">
              <w:rPr>
                <w:sz w:val="24"/>
                <w:szCs w:val="24"/>
              </w:rPr>
              <w:t xml:space="preserve"> Дмитро Анатолійович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1 рік 1 місяць / 1 рік 1 місяць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B4058" w:rsidRDefault="008332B7" w:rsidP="000267CE">
            <w:pPr>
              <w:jc w:val="center"/>
              <w:rPr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Вища,</w:t>
            </w:r>
            <w:r w:rsidRPr="00BB4058">
              <w:t xml:space="preserve"> </w:t>
            </w:r>
            <w:proofErr w:type="spellStart"/>
            <w:r w:rsidRPr="00BB4058">
              <w:rPr>
                <w:sz w:val="24"/>
                <w:szCs w:val="24"/>
              </w:rPr>
              <w:t>ХарківськийНПУ</w:t>
            </w:r>
            <w:proofErr w:type="spellEnd"/>
            <w:r w:rsidRPr="00BB4058">
              <w:rPr>
                <w:sz w:val="24"/>
                <w:szCs w:val="24"/>
              </w:rPr>
              <w:t xml:space="preserve"> ім. Г.С. Сковороди, 2006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 xml:space="preserve">Правознавство,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 xml:space="preserve">Керівник гуртка </w:t>
            </w:r>
            <w:proofErr w:type="spellStart"/>
            <w:r w:rsidRPr="00E46447">
              <w:rPr>
                <w:sz w:val="24"/>
                <w:szCs w:val="24"/>
              </w:rPr>
              <w:t>авіамоделювання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B4058" w:rsidRDefault="008332B7" w:rsidP="000267CE">
            <w:pPr>
              <w:jc w:val="center"/>
              <w:rPr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не атестувався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B4058" w:rsidRDefault="008332B7" w:rsidP="000267CE">
            <w:pPr>
              <w:jc w:val="center"/>
              <w:rPr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11 тарифний розряд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32B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>Давиденко Роман Юрійович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 років 7 місяців</w:t>
            </w:r>
            <w:r w:rsidRPr="00BB4058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9 років 7 місяців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B4058" w:rsidRDefault="008332B7" w:rsidP="000267CE">
            <w:pPr>
              <w:jc w:val="center"/>
              <w:rPr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Вища,</w:t>
            </w:r>
            <w:r w:rsidRPr="00BB4058">
              <w:t xml:space="preserve"> </w:t>
            </w:r>
            <w:r>
              <w:rPr>
                <w:sz w:val="24"/>
                <w:szCs w:val="24"/>
              </w:rPr>
              <w:t>Дніпропетровська металургійна академія</w:t>
            </w:r>
            <w:r w:rsidRPr="00BB405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1995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Інженер-механік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 xml:space="preserve">Керівник гуртка </w:t>
            </w:r>
            <w:proofErr w:type="spellStart"/>
            <w:r>
              <w:rPr>
                <w:sz w:val="24"/>
                <w:szCs w:val="24"/>
              </w:rPr>
              <w:t>автотрасового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46447">
              <w:rPr>
                <w:sz w:val="24"/>
                <w:szCs w:val="24"/>
              </w:rPr>
              <w:t>моделювання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12 тарифний розряд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706E2D" w:rsidRDefault="008332B7" w:rsidP="000267CE">
            <w:pPr>
              <w:jc w:val="center"/>
              <w:rPr>
                <w:sz w:val="24"/>
                <w:szCs w:val="24"/>
              </w:rPr>
            </w:pPr>
            <w:r w:rsidRPr="00706E2D">
              <w:rPr>
                <w:sz w:val="24"/>
                <w:szCs w:val="24"/>
              </w:rPr>
              <w:t>12 тарифний розряд</w:t>
            </w:r>
          </w:p>
        </w:tc>
      </w:tr>
      <w:tr w:rsidR="008332B7" w:rsidRPr="009B2C5C" w:rsidTr="000267CE">
        <w:trPr>
          <w:trHeight w:val="7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B2C5C" w:rsidRDefault="00B42615" w:rsidP="00026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bookmarkStart w:id="0" w:name="_GoBack"/>
            <w:bookmarkEnd w:id="0"/>
            <w:r w:rsidR="008332B7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sz w:val="24"/>
                <w:szCs w:val="24"/>
              </w:rPr>
            </w:pPr>
            <w:r w:rsidRPr="009940CA">
              <w:rPr>
                <w:sz w:val="24"/>
                <w:szCs w:val="24"/>
              </w:rPr>
              <w:t>Левченко Вікторія Віталіївна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 років 10 місяців</w:t>
            </w:r>
            <w:r w:rsidRPr="00BB4058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15 років 10 місяців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BB4058" w:rsidRDefault="008332B7" w:rsidP="000267CE">
            <w:pPr>
              <w:jc w:val="center"/>
              <w:rPr>
                <w:sz w:val="24"/>
                <w:szCs w:val="24"/>
              </w:rPr>
            </w:pPr>
            <w:r w:rsidRPr="00BB4058">
              <w:rPr>
                <w:sz w:val="24"/>
                <w:szCs w:val="24"/>
              </w:rPr>
              <w:t>Вища,</w:t>
            </w:r>
            <w:r w:rsidRPr="00BB4058">
              <w:t xml:space="preserve"> </w:t>
            </w:r>
            <w:r>
              <w:rPr>
                <w:sz w:val="24"/>
                <w:szCs w:val="24"/>
              </w:rPr>
              <w:t>Національний педагогічний університет ім. М.П. Драгоманова</w:t>
            </w:r>
            <w:r w:rsidRPr="00BB405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2014</w:t>
            </w:r>
          </w:p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Технологічна освіта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9940CA" w:rsidRDefault="008332B7" w:rsidP="000267CE">
            <w:pPr>
              <w:jc w:val="center"/>
              <w:rPr>
                <w:color w:val="FF0000"/>
                <w:sz w:val="24"/>
                <w:szCs w:val="24"/>
              </w:rPr>
            </w:pPr>
            <w:r w:rsidRPr="00E46447">
              <w:rPr>
                <w:sz w:val="24"/>
                <w:szCs w:val="24"/>
              </w:rPr>
              <w:t>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 w:rsidRPr="005A4255">
              <w:rPr>
                <w:sz w:val="24"/>
                <w:szCs w:val="24"/>
              </w:rPr>
              <w:t>2021</w:t>
            </w:r>
          </w:p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присвоєння </w:t>
            </w:r>
            <w:r w:rsidRPr="005A4255">
              <w:rPr>
                <w:sz w:val="24"/>
                <w:szCs w:val="24"/>
              </w:rPr>
              <w:t>кваліфікаційної категорії «спеціаліст вищої категорії»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7" w:rsidRPr="005A4255" w:rsidRDefault="008332B7" w:rsidP="0002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підтвердження </w:t>
            </w:r>
            <w:r w:rsidRPr="005A4255">
              <w:rPr>
                <w:sz w:val="24"/>
                <w:szCs w:val="24"/>
              </w:rPr>
              <w:t>кваліфікаційної категорії «спеціаліст вищої категорії»</w:t>
            </w:r>
          </w:p>
        </w:tc>
      </w:tr>
    </w:tbl>
    <w:p w:rsidR="007F2673" w:rsidRDefault="007F2673"/>
    <w:sectPr w:rsidR="007F2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24"/>
    <w:rsid w:val="007F2673"/>
    <w:rsid w:val="008332B7"/>
    <w:rsid w:val="00B42615"/>
    <w:rsid w:val="00DD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32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32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3</cp:revision>
  <dcterms:created xsi:type="dcterms:W3CDTF">2025-11-25T08:53:00Z</dcterms:created>
  <dcterms:modified xsi:type="dcterms:W3CDTF">2025-11-25T08:56:00Z</dcterms:modified>
</cp:coreProperties>
</file>